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027A6E" w:rsidP="001503C2">
      <w:pPr>
        <w:jc w:val="center"/>
        <w:rPr>
          <w:rFonts w:ascii="MS Sans Serif" w:hAnsi="MS Sans Serif" w:cs="MS Sans Serif"/>
          <w:noProof/>
          <w:lang w:val="ru-RU"/>
        </w:rPr>
      </w:pP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804127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D478DB" w:rsidP="00047232">
      <w:pPr>
        <w:rPr>
          <w:b/>
          <w:bCs/>
        </w:rPr>
      </w:pPr>
      <w:r w:rsidRPr="00D478DB">
        <w:rPr>
          <w:b/>
        </w:rPr>
        <w:t xml:space="preserve">21 </w:t>
      </w:r>
      <w:r w:rsidR="00580CEA" w:rsidRPr="00D478DB">
        <w:rPr>
          <w:b/>
        </w:rPr>
        <w:t>травня</w:t>
      </w:r>
      <w:r w:rsidR="00FC5CD8" w:rsidRPr="00D478DB">
        <w:rPr>
          <w:b/>
        </w:rPr>
        <w:t xml:space="preserve">  </w:t>
      </w:r>
      <w:r w:rsidR="00D41097" w:rsidRPr="00D478DB">
        <w:rPr>
          <w:b/>
        </w:rPr>
        <w:t>201</w:t>
      </w:r>
      <w:r w:rsidR="00FC5CD8" w:rsidRPr="00D478DB">
        <w:rPr>
          <w:b/>
        </w:rPr>
        <w:t xml:space="preserve">9 </w:t>
      </w:r>
      <w:r w:rsidR="00D41097" w:rsidRPr="00D478DB">
        <w:rPr>
          <w:b/>
        </w:rPr>
        <w:t xml:space="preserve">року                                                      </w:t>
      </w:r>
      <w:r w:rsidR="00FC5CD8" w:rsidRPr="00D478DB">
        <w:rPr>
          <w:b/>
        </w:rPr>
        <w:t xml:space="preserve"> </w:t>
      </w:r>
      <w:r>
        <w:rPr>
          <w:b/>
        </w:rPr>
        <w:t xml:space="preserve">                            </w:t>
      </w:r>
      <w:r w:rsidR="00FC5CD8" w:rsidRPr="00D478DB">
        <w:rPr>
          <w:b/>
        </w:rPr>
        <w:t xml:space="preserve">                              № </w:t>
      </w:r>
      <w:r w:rsidRPr="00D478DB">
        <w:rPr>
          <w:b/>
        </w:rPr>
        <w:t>258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580CEA" w:rsidRPr="00580CEA">
        <w:rPr>
          <w:b/>
        </w:rPr>
        <w:t>парку «Променад» в межах вул. Енергетиків та Островського в м. Буча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ремонт мереж вуличного освітлення  комунальної власності</w:t>
      </w:r>
      <w:r w:rsidRPr="007F56C5">
        <w:t xml:space="preserve"> в м.</w:t>
      </w:r>
      <w:r w:rsidR="001503C2">
        <w:t xml:space="preserve"> </w:t>
      </w:r>
      <w:r w:rsidRPr="007F56C5">
        <w:t>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E93B8B" w:rsidRPr="00E93B8B" w:rsidRDefault="00D41097" w:rsidP="004904F6">
      <w:pPr>
        <w:ind w:firstLine="540"/>
        <w:jc w:val="both"/>
      </w:pPr>
      <w:r w:rsidRPr="00F45DE0">
        <w:t>1.</w:t>
      </w:r>
      <w:r w:rsidR="004346AF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</w:t>
      </w:r>
      <w:r w:rsidR="00406A2C">
        <w:t xml:space="preserve">парку «Променад» в межах вул. Енергетиків та Островського в </w:t>
      </w:r>
      <w:r w:rsidR="00C34D3B" w:rsidRPr="00C34D3B">
        <w:t>м. Буча»</w:t>
      </w:r>
      <w:r w:rsidR="00C34D3B">
        <w:t xml:space="preserve"> </w:t>
      </w:r>
      <w:r w:rsidR="006D05B4">
        <w:t xml:space="preserve">з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406A2C">
        <w:t>алеї «Променад»</w:t>
      </w:r>
      <w:r w:rsidR="00C34D3B">
        <w:t xml:space="preserve"> в м.</w:t>
      </w:r>
      <w:r w:rsidR="004904F6">
        <w:t xml:space="preserve"> Буча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332140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109,27</w:t>
            </w:r>
            <w:r w:rsidR="00D21D70">
              <w:t>3</w:t>
            </w:r>
            <w:r w:rsidR="00804127">
              <w:t>42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EC5178" w:rsidP="000F05B1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86,716</w:t>
            </w:r>
            <w:r w:rsidR="00804127">
              <w:t>31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EC5178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22,557</w:t>
            </w:r>
            <w:r w:rsidR="00804127">
              <w:t>11</w:t>
            </w:r>
            <w:bookmarkStart w:id="0" w:name="_GoBack"/>
            <w:bookmarkEnd w:id="0"/>
          </w:p>
        </w:tc>
      </w:tr>
    </w:tbl>
    <w:p w:rsidR="00C34D3B" w:rsidRDefault="00C34D3B" w:rsidP="00E93B8B">
      <w:pPr>
        <w:jc w:val="both"/>
        <w:rPr>
          <w:noProof/>
          <w:color w:val="1D1B11"/>
        </w:rPr>
      </w:pPr>
    </w:p>
    <w:p w:rsidR="00D41097" w:rsidRPr="00C1707F" w:rsidRDefault="00D41097" w:rsidP="000F05B1">
      <w:pPr>
        <w:ind w:firstLine="540"/>
        <w:jc w:val="both"/>
      </w:pPr>
      <w:r>
        <w:t xml:space="preserve">2. </w:t>
      </w:r>
      <w:r w:rsidR="004346AF">
        <w:t xml:space="preserve"> 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91475D">
        <w:t xml:space="preserve">алеї «Променад» у межах вул. Енергетиків та Островського </w:t>
      </w:r>
      <w:r w:rsidR="00C34D3B">
        <w:t xml:space="preserve">в м. 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Default="00D41097" w:rsidP="000F05B1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  <w:r w:rsidR="00C34D3B">
        <w:rPr>
          <w:sz w:val="24"/>
          <w:szCs w:val="24"/>
        </w:rPr>
        <w:t xml:space="preserve">та </w:t>
      </w:r>
      <w:proofErr w:type="spellStart"/>
      <w:r w:rsidR="00C34D3B" w:rsidRPr="00C34D3B">
        <w:rPr>
          <w:sz w:val="24"/>
          <w:szCs w:val="24"/>
        </w:rPr>
        <w:t>в.о</w:t>
      </w:r>
      <w:proofErr w:type="spellEnd"/>
      <w:r w:rsidR="00C34D3B" w:rsidRPr="00C34D3B">
        <w:rPr>
          <w:sz w:val="24"/>
          <w:szCs w:val="24"/>
        </w:rPr>
        <w:t>.</w:t>
      </w:r>
      <w:r w:rsidR="007A4A44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директора </w:t>
      </w:r>
      <w:r w:rsidR="00C34D3B" w:rsidRPr="00C34D3B">
        <w:rPr>
          <w:sz w:val="24"/>
          <w:szCs w:val="24"/>
        </w:rPr>
        <w:t xml:space="preserve">КП «Бучабудзамовник»  </w:t>
      </w:r>
      <w:proofErr w:type="spellStart"/>
      <w:r w:rsidR="00C34D3B" w:rsidRPr="00C34D3B">
        <w:rPr>
          <w:sz w:val="24"/>
          <w:szCs w:val="24"/>
        </w:rPr>
        <w:t>Косякевич</w:t>
      </w:r>
      <w:proofErr w:type="spellEnd"/>
      <w:r w:rsidR="00C34D3B" w:rsidRPr="00C34D3B">
        <w:rPr>
          <w:sz w:val="24"/>
          <w:szCs w:val="24"/>
        </w:rPr>
        <w:t xml:space="preserve"> А.М.</w:t>
      </w:r>
    </w:p>
    <w:p w:rsidR="004346AF" w:rsidRPr="004346AF" w:rsidRDefault="004346AF" w:rsidP="000F05B1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92213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Провести службове розслідування </w:t>
      </w:r>
      <w:r w:rsidR="0092213F">
        <w:rPr>
          <w:sz w:val="24"/>
          <w:szCs w:val="24"/>
        </w:rPr>
        <w:t>щодо технічного нагляду</w:t>
      </w:r>
      <w:r w:rsidR="004904F6">
        <w:rPr>
          <w:sz w:val="24"/>
          <w:szCs w:val="24"/>
        </w:rPr>
        <w:t>, що здійснювався</w:t>
      </w:r>
      <w:r w:rsidR="0092213F">
        <w:rPr>
          <w:sz w:val="24"/>
          <w:szCs w:val="24"/>
        </w:rPr>
        <w:t xml:space="preserve"> під час </w:t>
      </w:r>
      <w:r w:rsidR="004904F6">
        <w:rPr>
          <w:sz w:val="24"/>
          <w:szCs w:val="24"/>
        </w:rPr>
        <w:t xml:space="preserve">будівництва освітлення </w:t>
      </w:r>
      <w:r w:rsidR="00F31ED4">
        <w:rPr>
          <w:sz w:val="24"/>
          <w:szCs w:val="24"/>
        </w:rPr>
        <w:t xml:space="preserve"> алеї «Променад».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Pr="00526FDD" w:rsidRDefault="0091475D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 w:rsidR="00526FDD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D41097" w:rsidRPr="00E7067E">
        <w:rPr>
          <w:b/>
          <w:bCs/>
          <w:sz w:val="24"/>
          <w:szCs w:val="24"/>
        </w:rPr>
        <w:t xml:space="preserve"> голови</w:t>
      </w:r>
      <w:r w:rsidR="00D41097" w:rsidRPr="00E7067E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0705CC" w:rsidP="0000588B">
      <w:pPr>
        <w:rPr>
          <w:b/>
          <w:bCs/>
        </w:rPr>
      </w:pPr>
      <w:r>
        <w:rPr>
          <w:b/>
          <w:bCs/>
        </w:rPr>
        <w:t>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ий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>
        <w:rPr>
          <w:b/>
          <w:bCs/>
        </w:rPr>
        <w:t>Д.О. Гапченко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М. С. </w:t>
      </w:r>
      <w:proofErr w:type="spellStart"/>
      <w:r>
        <w:t>Беляков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                                    </w:t>
      </w:r>
      <w:r>
        <w:t>О. 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31D3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46AF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4F6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127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213F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478DB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3B8B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1ED4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842CC-15AC-40E8-BA60-B027A768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2019-02-18T13:35:00Z</cp:lastPrinted>
  <dcterms:created xsi:type="dcterms:W3CDTF">2018-09-03T08:08:00Z</dcterms:created>
  <dcterms:modified xsi:type="dcterms:W3CDTF">2019-05-29T05:39:00Z</dcterms:modified>
</cp:coreProperties>
</file>